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F6C7">
      <w:pPr>
        <w:contextualSpacing/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  <w:t>2</w:t>
      </w:r>
    </w:p>
    <w:p w14:paraId="1C6E71B6">
      <w:pPr>
        <w:rPr>
          <w:rFonts w:ascii="仿宋_GB2312" w:eastAsia="仿宋_GB2312"/>
          <w:sz w:val="32"/>
          <w:highlight w:val="none"/>
        </w:rPr>
      </w:pPr>
      <w:r>
        <w:rPr>
          <w:rFonts w:hint="eastAsia" w:eastAsia="仿宋_GB2312"/>
          <w:bCs/>
          <w:sz w:val="32"/>
          <w:highlight w:val="none"/>
        </w:rPr>
        <w:t>项目编号</w:t>
      </w:r>
      <w:r>
        <w:rPr>
          <w:rFonts w:hint="eastAsia" w:eastAsia="仿宋_GB2312"/>
          <w:bCs/>
          <w:sz w:val="32"/>
          <w:highlight w:val="none"/>
          <w:u w:val="single"/>
        </w:rPr>
        <w:t xml:space="preserve">              </w:t>
      </w:r>
    </w:p>
    <w:p w14:paraId="4B8E998D">
      <w:pPr>
        <w:jc w:val="center"/>
        <w:rPr>
          <w:rFonts w:ascii="黑体" w:eastAsia="黑体"/>
          <w:sz w:val="32"/>
          <w:highlight w:val="none"/>
        </w:rPr>
      </w:pPr>
    </w:p>
    <w:p w14:paraId="2F99E8C8">
      <w:pPr>
        <w:ind w:firstLine="630"/>
        <w:rPr>
          <w:highlight w:val="none"/>
        </w:rPr>
      </w:pPr>
      <w:r>
        <w:rPr>
          <w:highlight w:val="none"/>
        </w:rPr>
        <w:t xml:space="preserve">                                           </w:t>
      </w:r>
    </w:p>
    <w:p w14:paraId="0A276A26">
      <w:pPr>
        <w:rPr>
          <w:highlight w:val="none"/>
        </w:rPr>
      </w:pPr>
    </w:p>
    <w:p w14:paraId="01DBE319">
      <w:pPr>
        <w:rPr>
          <w:highlight w:val="none"/>
        </w:rPr>
      </w:pPr>
    </w:p>
    <w:p w14:paraId="06775C9A">
      <w:pPr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陕西省知识产权决策咨询研究项目</w:t>
      </w:r>
    </w:p>
    <w:p w14:paraId="5217AE16">
      <w:pPr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</w:rPr>
      </w:pPr>
    </w:p>
    <w:p w14:paraId="4067A7DC">
      <w:pPr>
        <w:jc w:val="center"/>
        <w:rPr>
          <w:rFonts w:hint="eastAsia" w:ascii="方正小标宋简体" w:hAnsi="方正小标宋简体" w:eastAsia="方正小标宋简体" w:cs="方正小标宋简体"/>
          <w:sz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highlight w:val="none"/>
        </w:rPr>
        <w:t>申     请    书</w:t>
      </w:r>
    </w:p>
    <w:p w14:paraId="0F1A674F">
      <w:pPr>
        <w:rPr>
          <w:highlight w:val="none"/>
        </w:rPr>
      </w:pPr>
    </w:p>
    <w:p w14:paraId="4377E68C">
      <w:pPr>
        <w:rPr>
          <w:highlight w:val="none"/>
        </w:rPr>
      </w:pPr>
    </w:p>
    <w:p w14:paraId="63257153">
      <w:pPr>
        <w:rPr>
          <w:highlight w:val="none"/>
        </w:rPr>
      </w:pPr>
    </w:p>
    <w:p w14:paraId="7E4C3761">
      <w:pPr>
        <w:rPr>
          <w:highlight w:val="none"/>
        </w:rPr>
      </w:pPr>
    </w:p>
    <w:p w14:paraId="522EEB2A">
      <w:pPr>
        <w:rPr>
          <w:highlight w:val="none"/>
        </w:rPr>
      </w:pPr>
    </w:p>
    <w:p w14:paraId="3241DAE0">
      <w:pPr>
        <w:ind w:firstLine="630"/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项 目 名 称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                        </w:t>
      </w:r>
    </w:p>
    <w:p w14:paraId="370DA0C3">
      <w:pP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申 请 单 位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                        </w:t>
      </w:r>
    </w:p>
    <w:p w14:paraId="78FD79C4">
      <w:pP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项目 负责人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                        </w:t>
      </w:r>
    </w:p>
    <w:p w14:paraId="041378D9">
      <w:pP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申 请 日 期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                        </w:t>
      </w:r>
    </w:p>
    <w:p w14:paraId="016A4390">
      <w:pPr>
        <w:jc w:val="center"/>
        <w:rPr>
          <w:rFonts w:hint="eastAsia" w:ascii="仿宋" w:hAnsi="仿宋" w:eastAsia="仿宋" w:cs="仿宋"/>
          <w:sz w:val="32"/>
          <w:highlight w:val="none"/>
        </w:rPr>
      </w:pPr>
    </w:p>
    <w:p w14:paraId="5F444BBA">
      <w:pPr>
        <w:jc w:val="center"/>
        <w:rPr>
          <w:rFonts w:hint="eastAsia" w:ascii="仿宋" w:hAnsi="仿宋" w:eastAsia="仿宋" w:cs="仿宋"/>
          <w:sz w:val="32"/>
          <w:highlight w:val="none"/>
        </w:rPr>
      </w:pPr>
    </w:p>
    <w:p w14:paraId="50487A8C">
      <w:pPr>
        <w:jc w:val="center"/>
        <w:rPr>
          <w:rFonts w:hint="eastAsia" w:ascii="仿宋" w:hAnsi="仿宋" w:eastAsia="仿宋" w:cs="仿宋"/>
          <w:sz w:val="32"/>
          <w:highlight w:val="none"/>
        </w:rPr>
      </w:pPr>
      <w:r>
        <w:rPr>
          <w:rFonts w:hint="eastAsia" w:ascii="仿宋" w:hAnsi="仿宋" w:eastAsia="仿宋" w:cs="仿宋"/>
          <w:sz w:val="32"/>
          <w:highlight w:val="none"/>
        </w:rPr>
        <w:t>陕西省知识产权局</w:t>
      </w:r>
    </w:p>
    <w:p w14:paraId="020BEBF4">
      <w:pPr>
        <w:jc w:val="center"/>
        <w:rPr>
          <w:rFonts w:hint="eastAsia" w:ascii="仿宋" w:hAnsi="仿宋" w:eastAsia="仿宋" w:cs="仿宋"/>
          <w:sz w:val="32"/>
          <w:highlight w:val="none"/>
        </w:rPr>
      </w:pPr>
      <w:r>
        <w:rPr>
          <w:rFonts w:hint="eastAsia" w:ascii="仿宋" w:hAnsi="仿宋" w:eastAsia="仿宋" w:cs="仿宋"/>
          <w:sz w:val="32"/>
          <w:highlight w:val="none"/>
          <w:lang w:eastAsia="zh-CN"/>
        </w:rPr>
        <w:t>二〇二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highlight w:val="none"/>
        </w:rPr>
        <w:t>制</w:t>
      </w:r>
    </w:p>
    <w:p w14:paraId="7004B01C">
      <w:pPr>
        <w:widowControl/>
        <w:jc w:val="left"/>
        <w:rPr>
          <w:rFonts w:eastAsia="仿宋_GB2312"/>
          <w:sz w:val="32"/>
          <w:highlight w:val="none"/>
        </w:rPr>
      </w:pPr>
      <w:r>
        <w:rPr>
          <w:rFonts w:eastAsia="仿宋_GB2312"/>
          <w:sz w:val="32"/>
          <w:highlight w:val="none"/>
        </w:rPr>
        <w:br w:type="page"/>
      </w:r>
    </w:p>
    <w:p w14:paraId="2DF35822">
      <w:pPr>
        <w:jc w:val="center"/>
        <w:rPr>
          <w:rFonts w:eastAsia="仿宋_GB2312"/>
          <w:sz w:val="32"/>
          <w:highlight w:val="none"/>
        </w:rPr>
      </w:pPr>
    </w:p>
    <w:p w14:paraId="481A5B1C">
      <w:pPr>
        <w:spacing w:line="560" w:lineRule="exact"/>
        <w:jc w:val="center"/>
        <w:rPr>
          <w:rFonts w:ascii="方正小标宋简体" w:eastAsia="方正小标宋简体"/>
          <w:sz w:val="44"/>
          <w:highlight w:val="none"/>
        </w:rPr>
      </w:pPr>
      <w:r>
        <w:rPr>
          <w:rFonts w:hint="eastAsia" w:ascii="方正小标宋简体" w:eastAsia="方正小标宋简体"/>
          <w:sz w:val="44"/>
          <w:highlight w:val="none"/>
        </w:rPr>
        <w:t>填 报 说 明</w:t>
      </w:r>
    </w:p>
    <w:p w14:paraId="5E4D6A1A">
      <w:pPr>
        <w:spacing w:line="560" w:lineRule="exact"/>
        <w:rPr>
          <w:rFonts w:ascii="仿宋_GB2312" w:eastAsia="仿宋_GB2312"/>
          <w:sz w:val="32"/>
          <w:highlight w:val="none"/>
        </w:rPr>
      </w:pPr>
    </w:p>
    <w:p w14:paraId="5EEBC724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一、申请书内各项内容，应实事求是，认真填写，表述明确，字迹工整易辨，可以打印填表。外来语要同时用原文和中文表达，第一次出现的缩略词，须注明全称。</w:t>
      </w:r>
    </w:p>
    <w:p w14:paraId="5C37E8B3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二、封面中项目编号申请人不填；项目归口管理部门是指项目申请单位所隶属的部门，或所在市知识产权局。</w:t>
      </w:r>
    </w:p>
    <w:p w14:paraId="62AB8A05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三、申请书为</w:t>
      </w:r>
      <w:r>
        <w:rPr>
          <w:rFonts w:ascii="仿宋_GB2312" w:eastAsia="仿宋_GB2312"/>
          <w:sz w:val="32"/>
          <w:highlight w:val="none"/>
        </w:rPr>
        <w:t>A4</w:t>
      </w:r>
      <w:r>
        <w:rPr>
          <w:rFonts w:hint="eastAsia" w:ascii="仿宋_GB2312" w:eastAsia="仿宋_GB2312"/>
          <w:sz w:val="32"/>
          <w:highlight w:val="none"/>
        </w:rPr>
        <w:t>纸，于左侧装订成册。一式四份，加盖公章。</w:t>
      </w:r>
    </w:p>
    <w:p w14:paraId="7DC806FF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6CA5A509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1F15793F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109050B1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1CC1C72C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777D7771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497D7476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1CA90E8C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4ADF0024">
      <w:pPr>
        <w:widowControl/>
        <w:jc w:val="left"/>
        <w:rPr>
          <w:rFonts w:ascii="仿宋_GB2312" w:eastAsia="仿宋_GB2312"/>
          <w:sz w:val="32"/>
          <w:highlight w:val="none"/>
        </w:rPr>
      </w:pPr>
      <w:r>
        <w:rPr>
          <w:rFonts w:ascii="仿宋_GB2312" w:eastAsia="仿宋_GB2312"/>
          <w:sz w:val="32"/>
          <w:highlight w:val="none"/>
        </w:rPr>
        <w:br w:type="page"/>
      </w:r>
    </w:p>
    <w:p w14:paraId="5E31666E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 w14:paraId="763E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vAlign w:val="center"/>
          </w:tcPr>
          <w:p w14:paraId="1D361F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32"/>
                <w:highlight w:val="none"/>
              </w:rPr>
              <w:br w:type="page"/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目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1F4FAD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3CD2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vAlign w:val="center"/>
          </w:tcPr>
          <w:p w14:paraId="318A26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研究起止日期</w:t>
            </w:r>
          </w:p>
        </w:tc>
        <w:tc>
          <w:tcPr>
            <w:tcW w:w="6674" w:type="dxa"/>
            <w:gridSpan w:val="7"/>
            <w:vAlign w:val="center"/>
          </w:tcPr>
          <w:p w14:paraId="5E9BF9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34A3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 w14:paraId="4BE36F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项目</w:t>
            </w:r>
          </w:p>
          <w:p w14:paraId="0BA84A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申请</w:t>
            </w:r>
          </w:p>
          <w:p w14:paraId="0DB67F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单位</w:t>
            </w:r>
          </w:p>
        </w:tc>
        <w:tc>
          <w:tcPr>
            <w:tcW w:w="1718" w:type="dxa"/>
            <w:vAlign w:val="center"/>
          </w:tcPr>
          <w:p w14:paraId="4E50BD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2F94DA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023C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61C8A0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1AB74F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项目负责人</w:t>
            </w:r>
          </w:p>
        </w:tc>
        <w:tc>
          <w:tcPr>
            <w:tcW w:w="1428" w:type="dxa"/>
            <w:vAlign w:val="center"/>
          </w:tcPr>
          <w:p w14:paraId="630366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34B1C8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 w14:paraId="1E5F35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3CBC83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09E46F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6D8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25A117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74457E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项目联系人</w:t>
            </w:r>
          </w:p>
        </w:tc>
        <w:tc>
          <w:tcPr>
            <w:tcW w:w="1428" w:type="dxa"/>
            <w:vAlign w:val="center"/>
          </w:tcPr>
          <w:p w14:paraId="0D5971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7CD08E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 w14:paraId="1752E5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7162D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6F5B12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E2D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vAlign w:val="center"/>
          </w:tcPr>
          <w:p w14:paraId="6C98B1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3F21DF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通讯地址</w:t>
            </w:r>
          </w:p>
        </w:tc>
        <w:tc>
          <w:tcPr>
            <w:tcW w:w="3839" w:type="dxa"/>
            <w:gridSpan w:val="4"/>
            <w:vAlign w:val="center"/>
          </w:tcPr>
          <w:p w14:paraId="2E2F42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796EA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3E0E1B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195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74BC77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1A1641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传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真</w:t>
            </w:r>
          </w:p>
        </w:tc>
        <w:tc>
          <w:tcPr>
            <w:tcW w:w="1428" w:type="dxa"/>
            <w:vAlign w:val="center"/>
          </w:tcPr>
          <w:p w14:paraId="3FB6A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5BC5D2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highlight w:val="none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14:paraId="3DF96D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2ED2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039" w:type="dxa"/>
            <w:gridSpan w:val="9"/>
            <w:vAlign w:val="center"/>
          </w:tcPr>
          <w:p w14:paraId="4E37B5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申请单位意见：</w:t>
            </w:r>
          </w:p>
          <w:p w14:paraId="149C222A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04FD6F61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46B647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申请单位负责人（签章）：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26E67C18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 w:firstLine="6720" w:firstLineChars="24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</w:p>
        </w:tc>
      </w:tr>
      <w:tr w14:paraId="05FD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 w14:paraId="792A98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归口管理部门</w:t>
            </w:r>
          </w:p>
        </w:tc>
        <w:tc>
          <w:tcPr>
            <w:tcW w:w="1718" w:type="dxa"/>
            <w:vAlign w:val="center"/>
          </w:tcPr>
          <w:p w14:paraId="4572DF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03B8FD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5D3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72D19C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350DF3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</w:t>
            </w:r>
          </w:p>
        </w:tc>
        <w:tc>
          <w:tcPr>
            <w:tcW w:w="1428" w:type="dxa"/>
            <w:vAlign w:val="center"/>
          </w:tcPr>
          <w:p w14:paraId="641F9D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258DA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项目联系人</w:t>
            </w:r>
          </w:p>
        </w:tc>
        <w:tc>
          <w:tcPr>
            <w:tcW w:w="2835" w:type="dxa"/>
            <w:gridSpan w:val="3"/>
            <w:vAlign w:val="center"/>
          </w:tcPr>
          <w:p w14:paraId="700B7D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D0F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3D0A93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788769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通讯地址</w:t>
            </w:r>
          </w:p>
        </w:tc>
        <w:tc>
          <w:tcPr>
            <w:tcW w:w="2704" w:type="dxa"/>
            <w:gridSpan w:val="3"/>
            <w:vAlign w:val="center"/>
          </w:tcPr>
          <w:p w14:paraId="1E4600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0A4E0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邮政编码</w:t>
            </w:r>
          </w:p>
        </w:tc>
        <w:tc>
          <w:tcPr>
            <w:tcW w:w="1978" w:type="dxa"/>
            <w:vAlign w:val="center"/>
          </w:tcPr>
          <w:p w14:paraId="159D06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4B40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7F7FAE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0EA254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传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真</w:t>
            </w:r>
          </w:p>
        </w:tc>
        <w:tc>
          <w:tcPr>
            <w:tcW w:w="1428" w:type="dxa"/>
            <w:vAlign w:val="center"/>
          </w:tcPr>
          <w:p w14:paraId="06CB50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6123A1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话</w:t>
            </w:r>
          </w:p>
        </w:tc>
        <w:tc>
          <w:tcPr>
            <w:tcW w:w="2835" w:type="dxa"/>
            <w:gridSpan w:val="3"/>
            <w:vAlign w:val="center"/>
          </w:tcPr>
          <w:p w14:paraId="169DC5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4B44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4E5DDA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6F0D0E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电子邮件</w:t>
            </w:r>
          </w:p>
        </w:tc>
        <w:tc>
          <w:tcPr>
            <w:tcW w:w="6674" w:type="dxa"/>
            <w:gridSpan w:val="7"/>
            <w:vAlign w:val="center"/>
          </w:tcPr>
          <w:p w14:paraId="298FAD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Cs/>
                <w:sz w:val="28"/>
                <w:highlight w:val="none"/>
              </w:rPr>
            </w:pPr>
          </w:p>
        </w:tc>
      </w:tr>
      <w:tr w14:paraId="21BA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039" w:type="dxa"/>
            <w:gridSpan w:val="9"/>
            <w:vAlign w:val="center"/>
          </w:tcPr>
          <w:p w14:paraId="72C797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归口管理部门意见：</w:t>
            </w:r>
          </w:p>
          <w:p w14:paraId="26DB00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0AEB9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6EB81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7A85CD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归口管理部门负责人（签章）：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63156796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 xml:space="preserve">                                             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</w:p>
        </w:tc>
      </w:tr>
    </w:tbl>
    <w:p w14:paraId="5E99D98F">
      <w:pPr>
        <w:rPr>
          <w:rFonts w:eastAsia="黑体"/>
          <w:highlight w:val="none"/>
        </w:rPr>
      </w:pPr>
    </w:p>
    <w:p w14:paraId="76024A0F">
      <w:pPr>
        <w:rPr>
          <w:rFonts w:ascii="黑体" w:eastAsia="黑体"/>
          <w:sz w:val="32"/>
          <w:highlight w:val="none"/>
        </w:rPr>
      </w:pPr>
      <w:r>
        <w:rPr>
          <w:rFonts w:eastAsia="黑体"/>
          <w:highlight w:val="none"/>
        </w:rPr>
        <w:br w:type="page"/>
      </w:r>
      <w:r>
        <w:rPr>
          <w:rFonts w:hint="eastAsia" w:ascii="黑体" w:eastAsia="黑体"/>
          <w:sz w:val="32"/>
          <w:highlight w:val="none"/>
        </w:rPr>
        <w:t>一、立项背景和依据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B8B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 w14:paraId="58221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>(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包括项目的研究目的和现实意义、国内外研究现状分析与评价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>,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应附主要参考文献及出处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>)</w:t>
            </w:r>
          </w:p>
          <w:p w14:paraId="4E31E1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0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7293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1E9B8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2460C2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715534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1DA4FA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151FAA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268B2F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3C87B3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3F7D4F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9E2BC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17B398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092C64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7808C3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469978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AE6F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182D01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（可另加页）</w:t>
            </w:r>
          </w:p>
        </w:tc>
      </w:tr>
    </w:tbl>
    <w:p w14:paraId="3F3AB3D0">
      <w:pPr>
        <w:rPr>
          <w:rFonts w:ascii="仿宋_GB2312" w:eastAsia="仿宋_GB2312"/>
          <w:sz w:val="28"/>
          <w:highlight w:val="none"/>
        </w:rPr>
      </w:pPr>
    </w:p>
    <w:p w14:paraId="7F8657F8">
      <w:pPr>
        <w:widowControl/>
        <w:jc w:val="left"/>
        <w:rPr>
          <w:rFonts w:ascii="仿宋_GB2312" w:eastAsia="仿宋_GB2312"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br w:type="page"/>
      </w:r>
    </w:p>
    <w:p w14:paraId="49064AE7">
      <w:pPr>
        <w:rPr>
          <w:rFonts w:ascii="仿宋_GB2312" w:eastAsia="仿宋_GB2312"/>
          <w:sz w:val="28"/>
          <w:highlight w:val="none"/>
        </w:rPr>
      </w:pPr>
    </w:p>
    <w:p w14:paraId="61F5954F">
      <w:pPr>
        <w:pStyle w:val="5"/>
        <w:ind w:left="99" w:leftChars="47"/>
        <w:jc w:val="lef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二、研究方案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0A3B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 w14:paraId="280127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1.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研究内容。（包括概述、拟解决的关键问题、子课题的设置及本项目的创新之处等四部分）</w:t>
            </w:r>
          </w:p>
          <w:p w14:paraId="593486EB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  <w:p w14:paraId="6E6E5396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  <w:p w14:paraId="5F0F7745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  <w:p w14:paraId="2A9DAE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5725D2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4DACA2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5F9122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0A2ED3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751C8A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7CF829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1584C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                                               </w:t>
            </w:r>
          </w:p>
          <w:p w14:paraId="64E70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5BC02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1F758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40BFC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13207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6E197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40" w:firstLineChars="23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（可另加页）</w:t>
            </w:r>
          </w:p>
        </w:tc>
      </w:tr>
    </w:tbl>
    <w:p w14:paraId="6F68FD1C">
      <w:pPr>
        <w:rPr>
          <w:rFonts w:ascii="仿宋_GB2312" w:eastAsia="仿宋_GB2312"/>
          <w:sz w:val="28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9E5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</w:tcPr>
          <w:p w14:paraId="1635F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2.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研究计划：（包括研究阶段目标、计划进度安排及所采用的方法等三方面的主要内容）</w:t>
            </w:r>
          </w:p>
          <w:p w14:paraId="7B942194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</w:tc>
      </w:tr>
      <w:tr w14:paraId="7543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</w:tcPr>
          <w:p w14:paraId="7438C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3.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预期研究成果及形式：</w:t>
            </w:r>
          </w:p>
          <w:p w14:paraId="430589AA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rPr>
                <w:rFonts w:hint="default" w:ascii="仿宋_GB2312" w:eastAsia="仿宋_GB2312"/>
                <w:highlight w:val="none"/>
              </w:rPr>
            </w:pPr>
          </w:p>
        </w:tc>
      </w:tr>
    </w:tbl>
    <w:p w14:paraId="79609A4C">
      <w:pPr>
        <w:pStyle w:val="5"/>
        <w:ind w:left="5250"/>
        <w:rPr>
          <w:rFonts w:ascii="黑体" w:eastAsia="黑体"/>
          <w:highlight w:val="none"/>
        </w:rPr>
      </w:pPr>
    </w:p>
    <w:p w14:paraId="339F1452">
      <w:pPr>
        <w:widowControl/>
        <w:jc w:val="left"/>
        <w:rPr>
          <w:rFonts w:ascii="黑体" w:eastAsia="黑体"/>
          <w:sz w:val="32"/>
          <w:szCs w:val="32"/>
          <w:highlight w:val="none"/>
        </w:rPr>
      </w:pPr>
      <w:r>
        <w:rPr>
          <w:rFonts w:ascii="黑体" w:eastAsia="黑体"/>
          <w:sz w:val="32"/>
          <w:szCs w:val="32"/>
          <w:highlight w:val="none"/>
        </w:rPr>
        <w:br w:type="page"/>
      </w:r>
    </w:p>
    <w:p w14:paraId="27AE351E">
      <w:pPr>
        <w:pStyle w:val="5"/>
        <w:ind w:left="99" w:leftChars="47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三、研究基础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6E9F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</w:tcPr>
          <w:p w14:paraId="7D6E086D">
            <w:pPr>
              <w:pStyle w:val="4"/>
              <w:keepNext w:val="0"/>
              <w:keepLines w:val="0"/>
              <w:suppressLineNumbers w:val="0"/>
              <w:spacing w:before="240" w:beforeAutospacing="0" w:after="0" w:afterAutospacing="0" w:line="500" w:lineRule="exact"/>
              <w:ind w:left="0" w:right="0" w:firstLine="562" w:firstLineChars="200"/>
              <w:rPr>
                <w:rFonts w:hint="default"/>
                <w:b/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 w14:paraId="5647AB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38633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     </w:t>
            </w:r>
          </w:p>
          <w:p w14:paraId="75B05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02C68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0B269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10A9D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343A8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228B1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6B104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5B0E3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29276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2AC91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40" w:firstLineChars="230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（可另加页）</w:t>
            </w:r>
          </w:p>
        </w:tc>
      </w:tr>
    </w:tbl>
    <w:p w14:paraId="57B5CE0E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t xml:space="preserve">* </w:t>
      </w:r>
      <w:r>
        <w:rPr>
          <w:rFonts w:hint="eastAsia" w:ascii="仿宋_GB2312" w:eastAsia="仿宋_GB2312"/>
          <w:b/>
          <w:sz w:val="28"/>
          <w:highlight w:val="none"/>
        </w:rPr>
        <w:t>论文要写明作者、题目、刊名、年份、卷（期）、页码</w:t>
      </w:r>
    </w:p>
    <w:p w14:paraId="553DD88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  <w:highlight w:val="none"/>
        </w:rPr>
      </w:pPr>
      <w:r>
        <w:rPr>
          <w:rFonts w:ascii="仿宋_GB2312" w:eastAsia="仿宋_GB2312"/>
          <w:b/>
          <w:sz w:val="28"/>
          <w:highlight w:val="none"/>
        </w:rPr>
        <w:t xml:space="preserve">* </w:t>
      </w:r>
      <w:r>
        <w:rPr>
          <w:rFonts w:hint="eastAsia" w:ascii="仿宋_GB2312" w:eastAsia="仿宋_GB2312"/>
          <w:b/>
          <w:sz w:val="28"/>
          <w:highlight w:val="none"/>
        </w:rPr>
        <w:t>专著要写明作者、书名、出版社、年份</w:t>
      </w:r>
    </w:p>
    <w:p w14:paraId="6249F2EF">
      <w:pPr>
        <w:spacing w:line="500" w:lineRule="exact"/>
        <w:ind w:left="281" w:hanging="281" w:hangingChars="100"/>
        <w:rPr>
          <w:rFonts w:ascii="仿宋_GB2312" w:eastAsia="仿宋_GB2312"/>
          <w:b/>
          <w:sz w:val="28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701" w:right="1474" w:bottom="1474" w:left="1588" w:header="851" w:footer="1168" w:gutter="0"/>
          <w:pgNumType w:fmt="decimal"/>
          <w:cols w:space="425" w:num="1"/>
          <w:docGrid w:type="lines" w:linePitch="312" w:charSpace="0"/>
        </w:sectPr>
      </w:pPr>
      <w:r>
        <w:rPr>
          <w:rFonts w:ascii="仿宋_GB2312" w:eastAsia="仿宋_GB2312"/>
          <w:b/>
          <w:sz w:val="28"/>
          <w:highlight w:val="none"/>
        </w:rPr>
        <w:t xml:space="preserve">* </w:t>
      </w:r>
      <w:r>
        <w:rPr>
          <w:rFonts w:hint="eastAsia" w:ascii="仿宋_GB2312" w:eastAsia="仿宋_GB2312"/>
          <w:b/>
          <w:sz w:val="28"/>
          <w:highlight w:val="none"/>
        </w:rPr>
        <w:t>研究项目要写明名称、编号、任务来源、起止年月、负责或参加的情况以及与本项目的关系</w:t>
      </w:r>
    </w:p>
    <w:p w14:paraId="26C4BAD9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黑体" w:eastAsia="黑体"/>
          <w:bCs/>
          <w:sz w:val="32"/>
          <w:highlight w:val="none"/>
        </w:rPr>
      </w:pPr>
      <w:r>
        <w:rPr>
          <w:rFonts w:hint="eastAsia" w:ascii="黑体" w:eastAsia="黑体"/>
          <w:bCs/>
          <w:sz w:val="32"/>
          <w:highlight w:val="none"/>
        </w:rPr>
        <w:t>四、项目负责人</w:t>
      </w:r>
      <w:r>
        <w:rPr>
          <w:rFonts w:ascii="黑体" w:eastAsia="黑体"/>
          <w:bCs/>
          <w:sz w:val="32"/>
          <w:highlight w:val="none"/>
        </w:rPr>
        <w:tab/>
      </w:r>
      <w:r>
        <w:rPr>
          <w:rFonts w:ascii="黑体" w:eastAsia="黑体"/>
          <w:bCs/>
          <w:sz w:val="32"/>
          <w:highlight w:val="none"/>
        </w:rPr>
        <w:tab/>
      </w:r>
      <w:r>
        <w:rPr>
          <w:rFonts w:ascii="黑体" w:eastAsia="黑体"/>
          <w:bCs/>
          <w:sz w:val="32"/>
          <w:highlight w:val="none"/>
        </w:rPr>
        <w:tab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301D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 w14:paraId="0E5595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姓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名</w:t>
            </w:r>
          </w:p>
        </w:tc>
        <w:tc>
          <w:tcPr>
            <w:tcW w:w="840" w:type="dxa"/>
            <w:vAlign w:val="center"/>
          </w:tcPr>
          <w:p w14:paraId="1C12AB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性别</w:t>
            </w:r>
          </w:p>
        </w:tc>
        <w:tc>
          <w:tcPr>
            <w:tcW w:w="1470" w:type="dxa"/>
            <w:vAlign w:val="center"/>
          </w:tcPr>
          <w:p w14:paraId="29ED4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4F2E88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0C707F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2B4E99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现从事专业</w:t>
            </w:r>
          </w:p>
        </w:tc>
        <w:tc>
          <w:tcPr>
            <w:tcW w:w="2835" w:type="dxa"/>
            <w:vAlign w:val="center"/>
          </w:tcPr>
          <w:p w14:paraId="1BD151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单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位</w:t>
            </w:r>
          </w:p>
        </w:tc>
        <w:tc>
          <w:tcPr>
            <w:tcW w:w="3045" w:type="dxa"/>
            <w:vAlign w:val="center"/>
          </w:tcPr>
          <w:p w14:paraId="2AA72D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在本项目中承担的任务</w:t>
            </w:r>
          </w:p>
        </w:tc>
      </w:tr>
      <w:tr w14:paraId="2D3A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 w14:paraId="065C5C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5868F2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467D56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03A700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1F41AC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1ADDF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2B33EC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  <w:vAlign w:val="center"/>
          </w:tcPr>
          <w:p w14:paraId="552996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7A9D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</w:tcPr>
          <w:p w14:paraId="2A8887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项目负责人从事研究方面的情况</w:t>
            </w:r>
          </w:p>
          <w:p w14:paraId="5DDE9F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32"/>
                <w:szCs w:val="32"/>
                <w:highlight w:val="none"/>
              </w:rPr>
            </w:pPr>
          </w:p>
          <w:p w14:paraId="5115F7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164E2D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2C741F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6DF55F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637263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30D275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7EE73B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771945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</w:tbl>
    <w:p w14:paraId="57A5842E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  <w:highlight w:val="none"/>
        </w:rPr>
      </w:pPr>
    </w:p>
    <w:p w14:paraId="47B6EE5E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  <w:highlight w:val="none"/>
        </w:rPr>
      </w:pPr>
      <w:r>
        <w:rPr>
          <w:rFonts w:hint="eastAsia" w:ascii="黑体" w:eastAsia="黑体"/>
          <w:bCs/>
          <w:sz w:val="32"/>
          <w:highlight w:val="none"/>
        </w:rPr>
        <w:t>五、主要研究人员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7890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 w14:paraId="37B111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姓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名</w:t>
            </w:r>
          </w:p>
        </w:tc>
        <w:tc>
          <w:tcPr>
            <w:tcW w:w="840" w:type="dxa"/>
            <w:vAlign w:val="center"/>
          </w:tcPr>
          <w:p w14:paraId="5F8A3A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性别</w:t>
            </w:r>
          </w:p>
        </w:tc>
        <w:tc>
          <w:tcPr>
            <w:tcW w:w="1470" w:type="dxa"/>
            <w:vAlign w:val="center"/>
          </w:tcPr>
          <w:p w14:paraId="5E7F84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3559D4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519336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0A6FDE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现从事专业</w:t>
            </w:r>
          </w:p>
        </w:tc>
        <w:tc>
          <w:tcPr>
            <w:tcW w:w="2835" w:type="dxa"/>
            <w:vAlign w:val="center"/>
          </w:tcPr>
          <w:p w14:paraId="501597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单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位</w:t>
            </w:r>
          </w:p>
        </w:tc>
        <w:tc>
          <w:tcPr>
            <w:tcW w:w="3045" w:type="dxa"/>
            <w:vAlign w:val="center"/>
          </w:tcPr>
          <w:p w14:paraId="17A11E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在本项目中承担的任务</w:t>
            </w:r>
          </w:p>
        </w:tc>
      </w:tr>
      <w:tr w14:paraId="0A30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250526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562995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B32AE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14A954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00F4E9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4D6A6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691840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50AE9C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1D08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5F42C5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7F285C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5BB43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8B2E0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9A993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6BB5A1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3F59B1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7F6A5D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3420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3ADB7E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4FF140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66F3C1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0A3477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197C0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62075D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393705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3DE7DC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225C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71333B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148316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342438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3AFCFE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02CCE1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61FA10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4A9F9B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394B05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1136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78CA91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6EAB36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4D15B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4A8E58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3181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3DA161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17D9CC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331C59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1AEA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290685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2F3C65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4FA304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0F89F0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7DB17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014156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1378C1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7DCDEA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55CD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3BFFA8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1728E7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587BB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47A756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6E53DB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7B9765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469D0C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06D60E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54A2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2758D7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3980A7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36E0D6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0F5F9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34170C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3CC238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63B275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3345C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1448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</w:tcPr>
          <w:p w14:paraId="641DFE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主要研究人员所取得的研究成果情况：</w:t>
            </w:r>
          </w:p>
        </w:tc>
      </w:tr>
    </w:tbl>
    <w:p w14:paraId="32404F16">
      <w:pPr>
        <w:adjustRightInd w:val="0"/>
        <w:snapToGrid w:val="0"/>
        <w:rPr>
          <w:rFonts w:ascii="仿宋_GB2312" w:eastAsia="仿宋_GB2312"/>
          <w:sz w:val="28"/>
          <w:highlight w:val="none"/>
        </w:rPr>
        <w:sectPr>
          <w:footerReference r:id="rId7" w:type="default"/>
          <w:footerReference r:id="rId8" w:type="even"/>
          <w:pgSz w:w="16838" w:h="11906" w:orient="landscape"/>
          <w:pgMar w:top="1531" w:right="1418" w:bottom="1531" w:left="1418" w:header="1304" w:footer="1259" w:gutter="0"/>
          <w:pgNumType w:fmt="decimal"/>
          <w:cols w:space="425" w:num="1"/>
          <w:docGrid w:type="lines" w:linePitch="312" w:charSpace="0"/>
        </w:sectPr>
      </w:pPr>
    </w:p>
    <w:p w14:paraId="59CBD0D5">
      <w:pPr>
        <w:adjustRightInd w:val="0"/>
        <w:snapToGrid w:val="0"/>
        <w:spacing w:line="560" w:lineRule="exact"/>
        <w:rPr>
          <w:rFonts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t>六、</w:t>
      </w:r>
      <w:r>
        <w:rPr>
          <w:rFonts w:eastAsia="黑体"/>
          <w:sz w:val="32"/>
          <w:highlight w:val="none"/>
        </w:rPr>
        <w:t xml:space="preserve"> </w:t>
      </w:r>
      <w:r>
        <w:rPr>
          <w:rFonts w:hint="eastAsia" w:eastAsia="黑体"/>
          <w:sz w:val="32"/>
          <w:highlight w:val="none"/>
        </w:rPr>
        <w:t>经费预算</w:t>
      </w:r>
    </w:p>
    <w:p w14:paraId="6138665F">
      <w:pPr>
        <w:adjustRightInd w:val="0"/>
        <w:snapToGrid w:val="0"/>
        <w:spacing w:line="560" w:lineRule="exact"/>
        <w:rPr>
          <w:rFonts w:eastAsia="仿宋_GB2312"/>
          <w:sz w:val="28"/>
          <w:highlight w:val="none"/>
        </w:rPr>
      </w:pPr>
      <w:r>
        <w:rPr>
          <w:rFonts w:hint="eastAsia" w:eastAsia="仿宋_GB2312"/>
          <w:sz w:val="28"/>
          <w:highlight w:val="none"/>
        </w:rPr>
        <w:t>1．经费预算表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 w14:paraId="5C4A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 w14:paraId="5801DA0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序号</w:t>
            </w:r>
          </w:p>
        </w:tc>
        <w:tc>
          <w:tcPr>
            <w:tcW w:w="3225" w:type="dxa"/>
            <w:vAlign w:val="center"/>
          </w:tcPr>
          <w:p w14:paraId="4EDB936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经费开支科目</w:t>
            </w:r>
          </w:p>
        </w:tc>
        <w:tc>
          <w:tcPr>
            <w:tcW w:w="1440" w:type="dxa"/>
            <w:vAlign w:val="center"/>
          </w:tcPr>
          <w:p w14:paraId="31DC1A5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预算金额（万元）</w:t>
            </w:r>
          </w:p>
        </w:tc>
        <w:tc>
          <w:tcPr>
            <w:tcW w:w="3420" w:type="dxa"/>
            <w:vAlign w:val="center"/>
          </w:tcPr>
          <w:p w14:paraId="7F3AB8B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说</w:t>
            </w:r>
            <w:r>
              <w:rPr>
                <w:rFonts w:hint="default" w:ascii="黑体" w:eastAsia="黑体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highlight w:val="none"/>
              </w:rPr>
              <w:t>明</w:t>
            </w:r>
          </w:p>
        </w:tc>
      </w:tr>
      <w:tr w14:paraId="03A6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232DF5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1</w:t>
            </w:r>
          </w:p>
        </w:tc>
        <w:tc>
          <w:tcPr>
            <w:tcW w:w="3225" w:type="dxa"/>
            <w:vAlign w:val="center"/>
          </w:tcPr>
          <w:p w14:paraId="5C026B5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资料费</w:t>
            </w:r>
          </w:p>
        </w:tc>
        <w:tc>
          <w:tcPr>
            <w:tcW w:w="1440" w:type="dxa"/>
          </w:tcPr>
          <w:p w14:paraId="6773F33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46A752C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F6C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2DC771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2</w:t>
            </w:r>
          </w:p>
        </w:tc>
        <w:tc>
          <w:tcPr>
            <w:tcW w:w="3225" w:type="dxa"/>
            <w:vAlign w:val="center"/>
          </w:tcPr>
          <w:p w14:paraId="2AF794A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国内调研差旅费</w:t>
            </w:r>
          </w:p>
        </w:tc>
        <w:tc>
          <w:tcPr>
            <w:tcW w:w="1440" w:type="dxa"/>
          </w:tcPr>
          <w:p w14:paraId="6A5AB91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6D6838B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309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AFCA48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eastAsia="仿宋_GB2312"/>
                <w:bCs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 w14:paraId="3C806D08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会议费</w:t>
            </w:r>
          </w:p>
        </w:tc>
        <w:tc>
          <w:tcPr>
            <w:tcW w:w="1440" w:type="dxa"/>
          </w:tcPr>
          <w:p w14:paraId="14266CA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0575445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2EE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0297F3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eastAsia="仿宋_GB2312"/>
                <w:bCs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 w14:paraId="4F878FC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计算机使用费</w:t>
            </w:r>
          </w:p>
        </w:tc>
        <w:tc>
          <w:tcPr>
            <w:tcW w:w="1440" w:type="dxa"/>
          </w:tcPr>
          <w:p w14:paraId="2EA4381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61C7E69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0709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6CB48F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 w14:paraId="7E3FB90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翻译费</w:t>
            </w:r>
          </w:p>
        </w:tc>
        <w:tc>
          <w:tcPr>
            <w:tcW w:w="1440" w:type="dxa"/>
          </w:tcPr>
          <w:p w14:paraId="63EB423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1966851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EF3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15E11D6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6</w:t>
            </w:r>
          </w:p>
        </w:tc>
        <w:tc>
          <w:tcPr>
            <w:tcW w:w="3225" w:type="dxa"/>
            <w:vAlign w:val="center"/>
          </w:tcPr>
          <w:p w14:paraId="50D31E9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咨询费</w:t>
            </w:r>
          </w:p>
        </w:tc>
        <w:tc>
          <w:tcPr>
            <w:tcW w:w="1440" w:type="dxa"/>
          </w:tcPr>
          <w:p w14:paraId="6BDCC95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33DFB58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3FC8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236D4D4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7</w:t>
            </w:r>
          </w:p>
        </w:tc>
        <w:tc>
          <w:tcPr>
            <w:tcW w:w="3225" w:type="dxa"/>
            <w:vAlign w:val="center"/>
          </w:tcPr>
          <w:p w14:paraId="561F532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检索及上网等通讯费</w:t>
            </w:r>
          </w:p>
        </w:tc>
        <w:tc>
          <w:tcPr>
            <w:tcW w:w="1440" w:type="dxa"/>
          </w:tcPr>
          <w:p w14:paraId="2EB6F7F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05D0D96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CB1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5C3151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8</w:t>
            </w:r>
          </w:p>
        </w:tc>
        <w:tc>
          <w:tcPr>
            <w:tcW w:w="3225" w:type="dxa"/>
            <w:vAlign w:val="center"/>
          </w:tcPr>
          <w:p w14:paraId="2149111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劳务费</w:t>
            </w:r>
          </w:p>
        </w:tc>
        <w:tc>
          <w:tcPr>
            <w:tcW w:w="1440" w:type="dxa"/>
          </w:tcPr>
          <w:p w14:paraId="4A19337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3CD6B1A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32D6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68B7C88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9</w:t>
            </w:r>
          </w:p>
        </w:tc>
        <w:tc>
          <w:tcPr>
            <w:tcW w:w="3225" w:type="dxa"/>
            <w:vAlign w:val="center"/>
          </w:tcPr>
          <w:p w14:paraId="7BC3209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印刷费</w:t>
            </w:r>
          </w:p>
        </w:tc>
        <w:tc>
          <w:tcPr>
            <w:tcW w:w="1440" w:type="dxa"/>
          </w:tcPr>
          <w:p w14:paraId="63575D9D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295DDD6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BEF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533E305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10</w:t>
            </w:r>
          </w:p>
        </w:tc>
        <w:tc>
          <w:tcPr>
            <w:tcW w:w="3225" w:type="dxa"/>
            <w:vAlign w:val="center"/>
          </w:tcPr>
          <w:p w14:paraId="163B5FC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管理费</w:t>
            </w:r>
          </w:p>
        </w:tc>
        <w:tc>
          <w:tcPr>
            <w:tcW w:w="1440" w:type="dxa"/>
          </w:tcPr>
          <w:p w14:paraId="7DE61AC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189E5319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2E4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8D121B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11</w:t>
            </w:r>
          </w:p>
        </w:tc>
        <w:tc>
          <w:tcPr>
            <w:tcW w:w="3225" w:type="dxa"/>
            <w:vAlign w:val="center"/>
          </w:tcPr>
          <w:p w14:paraId="013F88AD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其它</w:t>
            </w:r>
          </w:p>
        </w:tc>
        <w:tc>
          <w:tcPr>
            <w:tcW w:w="1440" w:type="dxa"/>
          </w:tcPr>
          <w:p w14:paraId="161903A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36B1D82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25F5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6BFB2BF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12</w:t>
            </w:r>
          </w:p>
        </w:tc>
        <w:tc>
          <w:tcPr>
            <w:tcW w:w="3225" w:type="dxa"/>
            <w:vAlign w:val="center"/>
          </w:tcPr>
          <w:p w14:paraId="0661451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合计</w:t>
            </w:r>
          </w:p>
        </w:tc>
        <w:tc>
          <w:tcPr>
            <w:tcW w:w="1440" w:type="dxa"/>
          </w:tcPr>
          <w:p w14:paraId="2573453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062D846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</w:tbl>
    <w:p w14:paraId="64FC0F8A">
      <w:pPr>
        <w:pStyle w:val="3"/>
        <w:adjustRightInd w:val="0"/>
        <w:snapToGrid w:val="0"/>
        <w:ind w:firstLine="0"/>
        <w:rPr>
          <w:rFonts w:ascii="仿宋_GB2312" w:eastAsia="仿宋_GB2312"/>
          <w:sz w:val="28"/>
          <w:highlight w:val="none"/>
        </w:rPr>
      </w:pPr>
    </w:p>
    <w:p w14:paraId="0D61768D">
      <w:pPr>
        <w:pStyle w:val="3"/>
        <w:adjustRightInd w:val="0"/>
        <w:snapToGrid w:val="0"/>
        <w:ind w:firstLine="0"/>
        <w:rPr>
          <w:rFonts w:ascii="仿宋_GB2312" w:eastAsia="仿宋_GB2312"/>
          <w:b/>
          <w:sz w:val="28"/>
          <w:highlight w:val="none"/>
        </w:rPr>
      </w:pPr>
      <w:r>
        <w:rPr>
          <w:rFonts w:ascii="仿宋_GB2312" w:eastAsia="仿宋_GB2312"/>
          <w:b/>
          <w:sz w:val="28"/>
          <w:highlight w:val="none"/>
        </w:rPr>
        <w:t>2</w:t>
      </w:r>
      <w:r>
        <w:rPr>
          <w:rFonts w:hint="eastAsia" w:ascii="仿宋_GB2312" w:eastAsia="仿宋_GB2312"/>
          <w:b/>
          <w:sz w:val="28"/>
          <w:highlight w:val="none"/>
        </w:rPr>
        <w:t>．项目申请单位自筹资金或归口管理部门配套资金情况说明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53A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28" w:type="dxa"/>
          </w:tcPr>
          <w:p w14:paraId="2AE3C3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自筹资金情况说明（须由资金提供单位加盖公章）</w:t>
            </w:r>
          </w:p>
        </w:tc>
      </w:tr>
      <w:tr w14:paraId="0188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</w:tcPr>
          <w:p w14:paraId="3CFC5D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配套资金情况说明</w:t>
            </w:r>
          </w:p>
          <w:p w14:paraId="47FA7D87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0D7B5D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归口管理部门公章</w:t>
            </w:r>
          </w:p>
          <w:p w14:paraId="03856B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日</w:t>
            </w:r>
          </w:p>
        </w:tc>
      </w:tr>
    </w:tbl>
    <w:p w14:paraId="56C6F2F9">
      <w:pPr>
        <w:pStyle w:val="2"/>
        <w:adjustRightInd w:val="0"/>
        <w:snapToGrid w:val="0"/>
        <w:rPr>
          <w:rFonts w:ascii="仿宋_GB2312" w:eastAsia="仿宋_GB2312"/>
          <w:b/>
          <w:sz w:val="28"/>
          <w:highlight w:val="none"/>
        </w:rPr>
        <w:sectPr>
          <w:footerReference r:id="rId9" w:type="even"/>
          <w:pgSz w:w="11907" w:h="16840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2818430F">
      <w:pPr>
        <w:pStyle w:val="2"/>
        <w:adjustRightInd w:val="0"/>
        <w:snapToGrid w:val="0"/>
        <w:rPr>
          <w:bCs/>
          <w:sz w:val="32"/>
          <w:highlight w:val="none"/>
        </w:rPr>
      </w:pPr>
      <w:r>
        <w:rPr>
          <w:rFonts w:hint="eastAsia"/>
          <w:bCs/>
          <w:sz w:val="32"/>
          <w:highlight w:val="none"/>
        </w:rPr>
        <w:t>七、申请项目合作单位审查意见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812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</w:tcPr>
          <w:p w14:paraId="765BBF7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2667F2D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DCD89D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03D5FA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4299A1B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6DD669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75CAF91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7614D9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合作单位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58C3390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</w:p>
        </w:tc>
      </w:tr>
    </w:tbl>
    <w:p w14:paraId="5B3D49A8">
      <w:pPr>
        <w:pStyle w:val="2"/>
        <w:adjustRightInd w:val="0"/>
        <w:snapToGrid w:val="0"/>
        <w:rPr>
          <w:rFonts w:ascii="仿宋_GB2312" w:eastAsia="仿宋_GB2312"/>
          <w:bCs/>
          <w:sz w:val="28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8FA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</w:tcPr>
          <w:p w14:paraId="0863BBB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54F1459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56C38E0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494C4E4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C09265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7B08107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60B046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DE9BEA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合作单位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7ABAD68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</w:p>
        </w:tc>
      </w:tr>
    </w:tbl>
    <w:p w14:paraId="68B4FE52">
      <w:pPr>
        <w:pStyle w:val="2"/>
        <w:adjustRightInd w:val="0"/>
        <w:snapToGrid w:val="0"/>
        <w:rPr>
          <w:rFonts w:ascii="仿宋_GB2312" w:eastAsia="仿宋_GB2312"/>
          <w:bCs/>
          <w:sz w:val="28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696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</w:tcPr>
          <w:p w14:paraId="2543483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07F6D79C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575A8C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25A84F3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2A87BC3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7A040A2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E96944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合作单位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5CB3B02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</w:t>
            </w:r>
          </w:p>
        </w:tc>
      </w:tr>
    </w:tbl>
    <w:p w14:paraId="249059B5"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  <w:highlight w:val="none"/>
        </w:rPr>
      </w:pPr>
      <w:r>
        <w:rPr>
          <w:rFonts w:ascii="仿宋_GB2312" w:eastAsia="仿宋_GB2312"/>
          <w:bCs/>
          <w:sz w:val="28"/>
          <w:highlight w:val="none"/>
        </w:rPr>
        <w:t xml:space="preserve">                                                  </w:t>
      </w:r>
      <w:r>
        <w:rPr>
          <w:rFonts w:hint="eastAsia" w:ascii="仿宋_GB2312" w:eastAsia="仿宋_GB2312"/>
          <w:bCs/>
          <w:sz w:val="28"/>
          <w:highlight w:val="none"/>
        </w:rPr>
        <w:t>（可另加页）</w:t>
      </w:r>
    </w:p>
    <w:p w14:paraId="5B3887AC"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  <w:highlight w:val="none"/>
        </w:rPr>
      </w:pPr>
    </w:p>
    <w:p w14:paraId="42F59A6D">
      <w:pPr>
        <w:pStyle w:val="2"/>
        <w:rPr>
          <w:highlight w:val="none"/>
        </w:rPr>
      </w:pPr>
    </w:p>
    <w:sectPr>
      <w:headerReference r:id="rId10" w:type="default"/>
      <w:footerReference r:id="rId11" w:type="default"/>
      <w:pgSz w:w="11906" w:h="16838"/>
      <w:pgMar w:top="1701" w:right="1474" w:bottom="1418" w:left="1588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A08A2">
    <w:pPr>
      <w:pStyle w:val="8"/>
      <w:ind w:right="360" w:firstLine="360"/>
      <w:rPr>
        <w:rFonts w:hint="eastAsia" w:ascii="楷体_GB2312" w:hAnsi="楷体_GB2312" w:eastAsia="楷体_GB2312" w:cs="楷体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8855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8855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06AA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E5BBE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E5BBE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DCC64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15DF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15DF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C1A61">
    <w:pPr>
      <w:pStyle w:val="8"/>
      <w:framePr w:w="1321" w:h="357" w:hRule="exact" w:wrap="around" w:vAnchor="page" w:hAnchor="page" w:x="1471" w:y="10711"/>
      <w:rPr>
        <w:rStyle w:val="14"/>
        <w:sz w:val="28"/>
      </w:rPr>
    </w:pPr>
    <w:r>
      <w:rPr>
        <w:rStyle w:val="14"/>
        <w:rFonts w:hint="eastAsia"/>
        <w:sz w:val="28"/>
      </w:rPr>
      <w:t>—</w:t>
    </w:r>
    <w:r>
      <w:rPr>
        <w:rStyle w:val="14"/>
        <w:sz w:val="28"/>
      </w:rPr>
      <w:t xml:space="preserve"> </w:t>
    </w:r>
    <w:r>
      <w:rPr>
        <w:rStyle w:val="14"/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rStyle w:val="14"/>
        <w:sz w:val="28"/>
      </w:rPr>
      <w:fldChar w:fldCharType="separate"/>
    </w:r>
    <w:r>
      <w:rPr>
        <w:rStyle w:val="14"/>
        <w:sz w:val="28"/>
      </w:rPr>
      <w:t>12</w:t>
    </w:r>
    <w:r>
      <w:rPr>
        <w:rStyle w:val="14"/>
        <w:sz w:val="28"/>
      </w:rPr>
      <w:fldChar w:fldCharType="end"/>
    </w:r>
    <w:r>
      <w:rPr>
        <w:rStyle w:val="14"/>
        <w:sz w:val="28"/>
      </w:rPr>
      <w:t xml:space="preserve"> </w:t>
    </w:r>
    <w:r>
      <w:rPr>
        <w:rStyle w:val="14"/>
        <w:rFonts w:hint="eastAsia"/>
        <w:sz w:val="28"/>
      </w:rPr>
      <w:t>—</w:t>
    </w:r>
  </w:p>
  <w:p w14:paraId="7FBBC697">
    <w:pPr>
      <w:pStyle w:val="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04A0F">
    <w:pPr>
      <w:pStyle w:val="8"/>
      <w:framePr w:w="1321" w:h="357" w:hRule="exact" w:wrap="around" w:vAnchor="page" w:hAnchor="page" w:x="1591" w:y="15391"/>
      <w:rPr>
        <w:rStyle w:val="14"/>
        <w:sz w:val="28"/>
      </w:rPr>
    </w:pPr>
    <w:r>
      <w:rPr>
        <w:rStyle w:val="14"/>
        <w:rFonts w:hint="eastAsia"/>
        <w:sz w:val="28"/>
      </w:rPr>
      <w:t>—</w:t>
    </w:r>
    <w:r>
      <w:rPr>
        <w:rStyle w:val="14"/>
        <w:sz w:val="28"/>
      </w:rPr>
      <w:t xml:space="preserve"> </w:t>
    </w:r>
    <w:r>
      <w:rPr>
        <w:rStyle w:val="14"/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rStyle w:val="14"/>
        <w:sz w:val="28"/>
      </w:rPr>
      <w:fldChar w:fldCharType="separate"/>
    </w:r>
    <w:r>
      <w:rPr>
        <w:rStyle w:val="14"/>
        <w:sz w:val="28"/>
      </w:rPr>
      <w:t>14</w:t>
    </w:r>
    <w:r>
      <w:rPr>
        <w:rStyle w:val="14"/>
        <w:sz w:val="28"/>
      </w:rPr>
      <w:fldChar w:fldCharType="end"/>
    </w:r>
    <w:r>
      <w:rPr>
        <w:rStyle w:val="14"/>
        <w:sz w:val="28"/>
      </w:rPr>
      <w:t xml:space="preserve"> </w:t>
    </w:r>
    <w:r>
      <w:rPr>
        <w:rStyle w:val="14"/>
        <w:rFonts w:hint="eastAsia"/>
        <w:sz w:val="28"/>
      </w:rPr>
      <w:t>—</w:t>
    </w:r>
  </w:p>
  <w:p w14:paraId="5932F81D">
    <w:pPr>
      <w:pStyle w:val="8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19458">
    <w:pPr>
      <w:pStyle w:val="8"/>
      <w:ind w:firstLine="7560" w:firstLineChars="2700"/>
      <w:rPr>
        <w:rStyle w:val="14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C96BD">
                          <w:pPr>
                            <w:pStyle w:val="8"/>
                            <w:ind w:firstLine="7560" w:firstLineChars="2700"/>
                          </w:pP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28"/>
                            </w:rPr>
                            <w:t>15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C96BD">
                    <w:pPr>
                      <w:pStyle w:val="8"/>
                      <w:ind w:firstLine="7560" w:firstLineChars="2700"/>
                    </w:pP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4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sz w:val="28"/>
                      </w:rPr>
                      <w:t>15</w:t>
                    </w:r>
                    <w:r>
                      <w:rPr>
                        <w:rStyle w:val="14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3816062">
    <w:pPr>
      <w:pStyle w:val="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2A65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D3198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C610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700"/>
    <w:rsid w:val="000336CC"/>
    <w:rsid w:val="0004609A"/>
    <w:rsid w:val="00057EE6"/>
    <w:rsid w:val="0009059D"/>
    <w:rsid w:val="000D409F"/>
    <w:rsid w:val="000E429E"/>
    <w:rsid w:val="000F3CFB"/>
    <w:rsid w:val="00104148"/>
    <w:rsid w:val="00124404"/>
    <w:rsid w:val="00135349"/>
    <w:rsid w:val="00151C02"/>
    <w:rsid w:val="0017229B"/>
    <w:rsid w:val="00184036"/>
    <w:rsid w:val="001A16E7"/>
    <w:rsid w:val="001C0809"/>
    <w:rsid w:val="001C4E77"/>
    <w:rsid w:val="001D624F"/>
    <w:rsid w:val="001E1656"/>
    <w:rsid w:val="001E2E25"/>
    <w:rsid w:val="001F3A66"/>
    <w:rsid w:val="001F46B8"/>
    <w:rsid w:val="001F6531"/>
    <w:rsid w:val="00200E4F"/>
    <w:rsid w:val="0021125E"/>
    <w:rsid w:val="00215D97"/>
    <w:rsid w:val="00243E20"/>
    <w:rsid w:val="002659EA"/>
    <w:rsid w:val="00273EC2"/>
    <w:rsid w:val="00283FA4"/>
    <w:rsid w:val="002859FD"/>
    <w:rsid w:val="00291175"/>
    <w:rsid w:val="0029146D"/>
    <w:rsid w:val="00295427"/>
    <w:rsid w:val="002B5464"/>
    <w:rsid w:val="002F277E"/>
    <w:rsid w:val="002F27FA"/>
    <w:rsid w:val="00312811"/>
    <w:rsid w:val="003237AA"/>
    <w:rsid w:val="00333FA5"/>
    <w:rsid w:val="00335D2E"/>
    <w:rsid w:val="00343732"/>
    <w:rsid w:val="003672E6"/>
    <w:rsid w:val="00374FAF"/>
    <w:rsid w:val="00386398"/>
    <w:rsid w:val="003A73DC"/>
    <w:rsid w:val="003C11D3"/>
    <w:rsid w:val="003D3647"/>
    <w:rsid w:val="003D4E5D"/>
    <w:rsid w:val="003D5209"/>
    <w:rsid w:val="003E4B09"/>
    <w:rsid w:val="003F6975"/>
    <w:rsid w:val="00405D59"/>
    <w:rsid w:val="004106D3"/>
    <w:rsid w:val="00412CB1"/>
    <w:rsid w:val="00423D18"/>
    <w:rsid w:val="004309B8"/>
    <w:rsid w:val="004569A7"/>
    <w:rsid w:val="00456EA5"/>
    <w:rsid w:val="00462ACD"/>
    <w:rsid w:val="00491631"/>
    <w:rsid w:val="004A344D"/>
    <w:rsid w:val="004B09DA"/>
    <w:rsid w:val="004B7D29"/>
    <w:rsid w:val="004C0B03"/>
    <w:rsid w:val="004C7C4B"/>
    <w:rsid w:val="0050491E"/>
    <w:rsid w:val="00522985"/>
    <w:rsid w:val="00524856"/>
    <w:rsid w:val="00542502"/>
    <w:rsid w:val="005512AF"/>
    <w:rsid w:val="0055552A"/>
    <w:rsid w:val="005673FD"/>
    <w:rsid w:val="00585E85"/>
    <w:rsid w:val="00587267"/>
    <w:rsid w:val="00592742"/>
    <w:rsid w:val="00595169"/>
    <w:rsid w:val="0059726B"/>
    <w:rsid w:val="005A33DD"/>
    <w:rsid w:val="005B4EF0"/>
    <w:rsid w:val="005B58B6"/>
    <w:rsid w:val="005D020B"/>
    <w:rsid w:val="005D1355"/>
    <w:rsid w:val="005E21B5"/>
    <w:rsid w:val="0060570D"/>
    <w:rsid w:val="0062228C"/>
    <w:rsid w:val="00622B9C"/>
    <w:rsid w:val="00651036"/>
    <w:rsid w:val="00653736"/>
    <w:rsid w:val="00661848"/>
    <w:rsid w:val="00665304"/>
    <w:rsid w:val="00671DD6"/>
    <w:rsid w:val="006A776B"/>
    <w:rsid w:val="006B0BE2"/>
    <w:rsid w:val="006D6763"/>
    <w:rsid w:val="006D7FB9"/>
    <w:rsid w:val="006F3674"/>
    <w:rsid w:val="006F5A5C"/>
    <w:rsid w:val="0070331E"/>
    <w:rsid w:val="0071265F"/>
    <w:rsid w:val="0071790D"/>
    <w:rsid w:val="0073567B"/>
    <w:rsid w:val="007468A7"/>
    <w:rsid w:val="00746CD8"/>
    <w:rsid w:val="00771B04"/>
    <w:rsid w:val="00781B46"/>
    <w:rsid w:val="0078643A"/>
    <w:rsid w:val="007A1469"/>
    <w:rsid w:val="007A5AB7"/>
    <w:rsid w:val="007B09E7"/>
    <w:rsid w:val="007B4150"/>
    <w:rsid w:val="007E00FF"/>
    <w:rsid w:val="007E04AF"/>
    <w:rsid w:val="007E6544"/>
    <w:rsid w:val="00822B3E"/>
    <w:rsid w:val="008267D4"/>
    <w:rsid w:val="00852FC2"/>
    <w:rsid w:val="00862C79"/>
    <w:rsid w:val="00864DE1"/>
    <w:rsid w:val="00883AC7"/>
    <w:rsid w:val="00885579"/>
    <w:rsid w:val="00890E3E"/>
    <w:rsid w:val="0089724A"/>
    <w:rsid w:val="008B2A37"/>
    <w:rsid w:val="008C0C6F"/>
    <w:rsid w:val="008D3C5B"/>
    <w:rsid w:val="00910C19"/>
    <w:rsid w:val="009238A6"/>
    <w:rsid w:val="00950206"/>
    <w:rsid w:val="00954E68"/>
    <w:rsid w:val="0097397A"/>
    <w:rsid w:val="009A0B86"/>
    <w:rsid w:val="009A0C79"/>
    <w:rsid w:val="009C1A38"/>
    <w:rsid w:val="009C535F"/>
    <w:rsid w:val="009E2EFA"/>
    <w:rsid w:val="00A158C9"/>
    <w:rsid w:val="00A249C5"/>
    <w:rsid w:val="00A51066"/>
    <w:rsid w:val="00A961C0"/>
    <w:rsid w:val="00A962B5"/>
    <w:rsid w:val="00AB176E"/>
    <w:rsid w:val="00AD70BE"/>
    <w:rsid w:val="00AE603E"/>
    <w:rsid w:val="00AF510D"/>
    <w:rsid w:val="00B02E3D"/>
    <w:rsid w:val="00B03033"/>
    <w:rsid w:val="00B25754"/>
    <w:rsid w:val="00B352D5"/>
    <w:rsid w:val="00B71724"/>
    <w:rsid w:val="00B94311"/>
    <w:rsid w:val="00B964B0"/>
    <w:rsid w:val="00BB77FA"/>
    <w:rsid w:val="00BC5BF8"/>
    <w:rsid w:val="00BD0026"/>
    <w:rsid w:val="00BF4ADF"/>
    <w:rsid w:val="00C00614"/>
    <w:rsid w:val="00C1036B"/>
    <w:rsid w:val="00C20AAC"/>
    <w:rsid w:val="00C440CC"/>
    <w:rsid w:val="00C44664"/>
    <w:rsid w:val="00C5200F"/>
    <w:rsid w:val="00C538F2"/>
    <w:rsid w:val="00C53DBE"/>
    <w:rsid w:val="00CA2AB1"/>
    <w:rsid w:val="00CF1F94"/>
    <w:rsid w:val="00CF4D87"/>
    <w:rsid w:val="00D06348"/>
    <w:rsid w:val="00D06EEB"/>
    <w:rsid w:val="00D21C33"/>
    <w:rsid w:val="00D229E7"/>
    <w:rsid w:val="00D23167"/>
    <w:rsid w:val="00D23EC7"/>
    <w:rsid w:val="00D30600"/>
    <w:rsid w:val="00D40094"/>
    <w:rsid w:val="00D4286C"/>
    <w:rsid w:val="00D555FE"/>
    <w:rsid w:val="00D6365A"/>
    <w:rsid w:val="00D701BB"/>
    <w:rsid w:val="00D77F4A"/>
    <w:rsid w:val="00D908F2"/>
    <w:rsid w:val="00D911DA"/>
    <w:rsid w:val="00D95992"/>
    <w:rsid w:val="00DA2354"/>
    <w:rsid w:val="00DB400D"/>
    <w:rsid w:val="00DE29E3"/>
    <w:rsid w:val="00E07674"/>
    <w:rsid w:val="00E20343"/>
    <w:rsid w:val="00E35305"/>
    <w:rsid w:val="00E40324"/>
    <w:rsid w:val="00E614B1"/>
    <w:rsid w:val="00E62BA7"/>
    <w:rsid w:val="00E62FBB"/>
    <w:rsid w:val="00E7161B"/>
    <w:rsid w:val="00E71DB2"/>
    <w:rsid w:val="00E72776"/>
    <w:rsid w:val="00E81015"/>
    <w:rsid w:val="00EA59B5"/>
    <w:rsid w:val="00EA64F0"/>
    <w:rsid w:val="00EB51C9"/>
    <w:rsid w:val="00EC6DC0"/>
    <w:rsid w:val="00EE57DC"/>
    <w:rsid w:val="00F25E43"/>
    <w:rsid w:val="00F3033E"/>
    <w:rsid w:val="00F3152A"/>
    <w:rsid w:val="00F5322D"/>
    <w:rsid w:val="00F57545"/>
    <w:rsid w:val="00F624C3"/>
    <w:rsid w:val="00F828DB"/>
    <w:rsid w:val="00F95F09"/>
    <w:rsid w:val="00FA12D5"/>
    <w:rsid w:val="00FC0393"/>
    <w:rsid w:val="00FC11A3"/>
    <w:rsid w:val="00FC68F4"/>
    <w:rsid w:val="00FD6A19"/>
    <w:rsid w:val="00FE2847"/>
    <w:rsid w:val="00FE3025"/>
    <w:rsid w:val="00FF7FD0"/>
    <w:rsid w:val="01A12EEC"/>
    <w:rsid w:val="03AD33E4"/>
    <w:rsid w:val="03F14D44"/>
    <w:rsid w:val="04A216F1"/>
    <w:rsid w:val="04CA2526"/>
    <w:rsid w:val="06D500F3"/>
    <w:rsid w:val="08903F8F"/>
    <w:rsid w:val="09F50DE8"/>
    <w:rsid w:val="0A39062E"/>
    <w:rsid w:val="0A5A632C"/>
    <w:rsid w:val="0AC27E01"/>
    <w:rsid w:val="0C0632BA"/>
    <w:rsid w:val="105749DE"/>
    <w:rsid w:val="14DD0C5F"/>
    <w:rsid w:val="16295F9F"/>
    <w:rsid w:val="181008EA"/>
    <w:rsid w:val="18DB1154"/>
    <w:rsid w:val="1AE9644A"/>
    <w:rsid w:val="1AE97D4E"/>
    <w:rsid w:val="1BC96043"/>
    <w:rsid w:val="1C80297D"/>
    <w:rsid w:val="1E8B61D4"/>
    <w:rsid w:val="1E934A00"/>
    <w:rsid w:val="2184758F"/>
    <w:rsid w:val="25AD2E13"/>
    <w:rsid w:val="2612123F"/>
    <w:rsid w:val="28C23B60"/>
    <w:rsid w:val="2DF1781C"/>
    <w:rsid w:val="32FB708E"/>
    <w:rsid w:val="334470FF"/>
    <w:rsid w:val="35A47334"/>
    <w:rsid w:val="35C8468B"/>
    <w:rsid w:val="37FE2587"/>
    <w:rsid w:val="40BE3A81"/>
    <w:rsid w:val="4143015A"/>
    <w:rsid w:val="431A1B0A"/>
    <w:rsid w:val="43C02F72"/>
    <w:rsid w:val="45414794"/>
    <w:rsid w:val="46FB5D09"/>
    <w:rsid w:val="46FF5AF2"/>
    <w:rsid w:val="47B1322A"/>
    <w:rsid w:val="48AA457F"/>
    <w:rsid w:val="48C47A8E"/>
    <w:rsid w:val="49497C62"/>
    <w:rsid w:val="4A9179BB"/>
    <w:rsid w:val="4B1E1AD8"/>
    <w:rsid w:val="4C77404F"/>
    <w:rsid w:val="4EE47BF6"/>
    <w:rsid w:val="52D64829"/>
    <w:rsid w:val="53803422"/>
    <w:rsid w:val="53A9408F"/>
    <w:rsid w:val="550A446D"/>
    <w:rsid w:val="55725998"/>
    <w:rsid w:val="56191AF2"/>
    <w:rsid w:val="572D0B22"/>
    <w:rsid w:val="5A0C203E"/>
    <w:rsid w:val="5A5E2FEC"/>
    <w:rsid w:val="5C702CF1"/>
    <w:rsid w:val="5CC71A11"/>
    <w:rsid w:val="5F554A7B"/>
    <w:rsid w:val="5F6866C9"/>
    <w:rsid w:val="60BB369D"/>
    <w:rsid w:val="62081EC8"/>
    <w:rsid w:val="648111B8"/>
    <w:rsid w:val="65544091"/>
    <w:rsid w:val="6775023A"/>
    <w:rsid w:val="67F91726"/>
    <w:rsid w:val="6A0F101E"/>
    <w:rsid w:val="6C4C2FE1"/>
    <w:rsid w:val="6D6E5526"/>
    <w:rsid w:val="73317A11"/>
    <w:rsid w:val="755E06E3"/>
    <w:rsid w:val="78215459"/>
    <w:rsid w:val="79251F4B"/>
    <w:rsid w:val="7C6B7647"/>
    <w:rsid w:val="7D672639"/>
    <w:rsid w:val="7ED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23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22"/>
    <w:unhideWhenUsed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 Indent 2"/>
    <w:basedOn w:val="1"/>
    <w:link w:val="25"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semiHidden/>
    <w:unhideWhenUsed/>
    <w:qFormat/>
    <w:uiPriority w:val="99"/>
    <w:rPr>
      <w:rFonts w:hint="default" w:ascii="方正黑体简体" w:hAnsi="方正黑体简体" w:eastAsia="方正黑体简体" w:cs="方正黑体简体"/>
      <w:color w:val="800080"/>
      <w:u w:val="none"/>
    </w:rPr>
  </w:style>
  <w:style w:type="character" w:styleId="16">
    <w:name w:val="Hyperlink"/>
    <w:basedOn w:val="13"/>
    <w:unhideWhenUsed/>
    <w:qFormat/>
    <w:uiPriority w:val="99"/>
    <w:rPr>
      <w:color w:val="52525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0">
    <w:name w:val="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5"/>
    <w:semiHidden/>
    <w:qFormat/>
    <w:uiPriority w:val="99"/>
  </w:style>
  <w:style w:type="character" w:customStyle="1" w:styleId="23">
    <w:name w:val="正文文本缩进 Char"/>
    <w:basedOn w:val="13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"/>
    <w:basedOn w:val="13"/>
    <w:link w:val="2"/>
    <w:qFormat/>
    <w:uiPriority w:val="0"/>
    <w:rPr>
      <w:rFonts w:ascii="Times New Roman" w:hAnsi="Times New Roman" w:eastAsia="黑体" w:cs="Times New Roman"/>
      <w:sz w:val="30"/>
      <w:szCs w:val="20"/>
    </w:rPr>
  </w:style>
  <w:style w:type="character" w:customStyle="1" w:styleId="25">
    <w:name w:val="正文文本缩进 2 Char"/>
    <w:basedOn w:val="13"/>
    <w:link w:val="6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15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3232</Words>
  <Characters>3333</Characters>
  <Lines>1</Lines>
  <Paragraphs>1</Paragraphs>
  <TotalTime>52</TotalTime>
  <ScaleCrop>false</ScaleCrop>
  <LinksUpToDate>false</LinksUpToDate>
  <CharactersWithSpaces>4952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2018-04-09T02:34:00Z</dcterms:created>
  <dc:creator>Admin</dc:creator>
  <cp:lastModifiedBy>TY</cp:lastModifiedBy>
  <cp:lastPrinted>2025-02-17T02:03:00Z</cp:lastPrinted>
  <dcterms:modified xsi:type="dcterms:W3CDTF">2025-02-20T01:53:14Z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434F4F2E7A9241D08DAE49B69835EADC_12</vt:lpwstr>
  </property>
  <property fmtid="{D5CDD505-2E9C-101B-9397-08002B2CF9AE}" pid="4" name="KSOTemplateDocerSaveRecord">
    <vt:lpwstr>eyJoZGlkIjoiYzM5MThlYjI5MGIxYjBhYjkwZDQ2MThmNDAxNjNhMWMifQ==</vt:lpwstr>
  </property>
</Properties>
</file>